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5" w:rsidRPr="00F250D5" w:rsidRDefault="00BA056A" w:rsidP="006F18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F1825" w:rsidRPr="00F250D5" w:rsidRDefault="00BA056A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F1825" w:rsidRPr="00F250D5" w:rsidRDefault="00BA056A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F1825" w:rsidRPr="00F250D5" w:rsidRDefault="00BA056A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6F1825" w:rsidRPr="00F250D5" w:rsidRDefault="006F1825" w:rsidP="006F182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A056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06-2/166-22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F1825" w:rsidRPr="00F250D5" w:rsidRDefault="00BA056A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BA056A" w:rsidP="006F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6F1825" w:rsidRPr="00F250D5" w:rsidRDefault="00BA056A" w:rsidP="006F18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F1825" w:rsidRPr="00F250D5" w:rsidRDefault="00BA056A" w:rsidP="006F18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F1825" w:rsidRPr="00F250D5" w:rsidRDefault="006F1825" w:rsidP="006F18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</w:rPr>
        <w:tab/>
      </w:r>
      <w:r w:rsidR="00BA056A">
        <w:rPr>
          <w:rFonts w:ascii="Times New Roman" w:eastAsia="Calibri" w:hAnsi="Times New Roman" w:cs="Times New Roman"/>
          <w:sz w:val="24"/>
          <w:szCs w:val="24"/>
        </w:rPr>
        <w:t>Sednica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počela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00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</w:rPr>
        <w:tab/>
      </w:r>
      <w:r w:rsidR="00BA056A">
        <w:rPr>
          <w:rFonts w:ascii="Times New Roman" w:eastAsia="Calibri" w:hAnsi="Times New Roman" w:cs="Times New Roman"/>
          <w:sz w:val="24"/>
          <w:szCs w:val="24"/>
        </w:rPr>
        <w:t>Sednicom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predsedava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</w:rPr>
        <w:tab/>
      </w:r>
      <w:r w:rsidR="00BA056A">
        <w:rPr>
          <w:rFonts w:ascii="Times New Roman" w:eastAsia="Calibri" w:hAnsi="Times New Roman" w:cs="Times New Roman"/>
          <w:sz w:val="24"/>
          <w:szCs w:val="24"/>
        </w:rPr>
        <w:t>Sednici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članovi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Odbora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Tvrdišić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Dunja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Simonović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Bratić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A056A">
        <w:rPr>
          <w:rFonts w:ascii="Times New Roman" w:eastAsia="Calibri" w:hAnsi="Times New Roman" w:cs="Times New Roman"/>
          <w:sz w:val="24"/>
          <w:szCs w:val="24"/>
        </w:rPr>
        <w:t>Sednici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ni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401B3" w:rsidRDefault="00BA056A" w:rsidP="00F401B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Šulkić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F1825" w:rsidRPr="00477C93" w:rsidRDefault="00BA056A" w:rsidP="00477C9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Tripović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Pejčić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Ela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Simić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Srđan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1F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Milošević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401B3" w:rsidRDefault="006F1825" w:rsidP="006F182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837CFF"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(11 </w:t>
      </w:r>
      <w:r w:rsidR="00BA0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37CFF" w:rsidRPr="00F250D5" w:rsidRDefault="00837CFF" w:rsidP="006F182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825" w:rsidRPr="00F250D5" w:rsidRDefault="00BA056A" w:rsidP="006F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F1825"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401B3" w:rsidRPr="00F250D5" w:rsidRDefault="00F401B3" w:rsidP="00251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1B3" w:rsidRPr="00F250D5" w:rsidRDefault="00F401B3" w:rsidP="00815F6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Predlog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dopunama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budžetu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Srbije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odluke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davanju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Odluku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Finansijskog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plana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Republičkog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fonda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zdravstveno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godine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815F6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Predlog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Privremenom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registru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državljana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Srbije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od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r w:rsidR="00BA056A">
        <w:rPr>
          <w:rFonts w:ascii="Times New Roman" w:eastAsia="Calibri" w:hAnsi="Times New Roman" w:cs="Times New Roman"/>
          <w:sz w:val="24"/>
          <w:szCs w:val="24"/>
        </w:rPr>
        <w:t>do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r w:rsidR="00BA056A">
        <w:rPr>
          <w:rFonts w:ascii="Times New Roman" w:eastAsia="Calibri" w:hAnsi="Times New Roman" w:cs="Times New Roman"/>
          <w:sz w:val="24"/>
          <w:szCs w:val="24"/>
        </w:rPr>
        <w:t>godina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kojima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uplaćuje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novčana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pomoć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011-2337/22),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815F6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F250D5">
        <w:rPr>
          <w:rFonts w:ascii="Times New Roman" w:eastAsia="Calibri" w:hAnsi="Times New Roman" w:cs="Times New Roman"/>
          <w:sz w:val="24"/>
          <w:szCs w:val="24"/>
        </w:rPr>
        <w:t>.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Predlog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dopuni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penzijskom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invalidskom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osiguranju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F1825" w:rsidRPr="00477C93" w:rsidRDefault="00F401B3" w:rsidP="00477C9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kreditu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iznosu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79.916.833,43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evra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osiguranog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kod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China Export &amp; Credit Insurance Corporation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uklanjanja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starog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mosta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Savi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novog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čeličnog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lučnog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mosta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koju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zastupa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Vlada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postupajući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preko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Zajmoprimca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BNP PARIBAS SA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Aranžera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BNP PARIBAS FORTIS SA/NV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BNP PARIBAS SA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Prvobitnih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zajmodavaca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BNP PARIBAS SA,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Agenta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lastRenderedPageBreak/>
        <w:t>Ugovora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pojedinostima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F1825" w:rsidRPr="00F250D5" w:rsidRDefault="00BA056A" w:rsidP="00F401B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6F1825"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6F1825"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6F1825"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6F1825"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6F1825"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budžetu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Odluku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Finansijskog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zdravstveno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godine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401B3" w:rsidRPr="00F401B3" w:rsidRDefault="00BA056A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401B3"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401B3" w:rsidRPr="00F401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401B3" w:rsidRPr="00F401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01B3"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F401B3" w:rsidRPr="00F401B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Tatijana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Parlić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Sandić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Marsenić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Lipovac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Tanasković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Sandić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Stefanović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Enis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Imamović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Grujić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Borislav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Novaković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Selma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Kučević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Kalajdžić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Vojislav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Radosavljević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Vojinović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Ljubinko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Đurković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8.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Milivojević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Radomir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Lazović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Robert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Kozma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37CFF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1B3" w:rsidRPr="00815F67" w:rsidRDefault="00BA056A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5124D" w:rsidRPr="00F401B3" w:rsidRDefault="00BA056A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37CFF" w:rsidRPr="00F401B3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podeneo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01B3" w:rsidRPr="00815F67" w:rsidRDefault="00BA056A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37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7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37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37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7CF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401B3" w:rsidRPr="00F401B3" w:rsidRDefault="00BA056A" w:rsidP="00F401B3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Odbor</w:t>
      </w:r>
      <w:r w:rsidR="00F401B3" w:rsidRPr="00F401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>je</w:t>
      </w:r>
      <w:r w:rsidR="00F401B3" w:rsidRPr="00F401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ocenio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da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nisu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u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skladu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sa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članom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Zakona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o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budžetskom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sistemu</w:t>
      </w:r>
      <w:r w:rsidR="00F401B3"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</w:rPr>
        <w:t>sistemu</w:t>
      </w:r>
      <w:r w:rsidR="00F401B3" w:rsidRPr="00F401B3"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  <w:t>sledeći</w:t>
      </w:r>
      <w:r w:rsidR="00F401B3" w:rsidRPr="00F401B3"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  <w:t>amandmani</w:t>
      </w:r>
      <w:r w:rsidR="00F401B3" w:rsidRPr="00F401B3"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  <w:t>: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401B3">
        <w:rPr>
          <w:rFonts w:ascii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Zelenović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Nešić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Milinka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Kalajdžić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Miketić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Jovančićević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Enis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Imamović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Sandić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Marsenić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Slavica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Radovanović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Puškić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Đorđić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44F22" w:rsidRPr="00F401B3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1B3" w:rsidRPr="00815F67" w:rsidRDefault="00BA056A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401B3" w:rsidRPr="00F401B3" w:rsidRDefault="00BA056A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uskladu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. 28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401B3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Olenik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Šaip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Kamberi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1B3" w:rsidRPr="00F401B3" w:rsidRDefault="00BA056A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F401B3" w:rsidRPr="00F401B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401B3" w:rsidRPr="00F250D5" w:rsidRDefault="00F401B3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1825" w:rsidRPr="00815F67" w:rsidRDefault="00BA056A" w:rsidP="00815F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401B3" w:rsidRPr="00F250D5" w:rsidRDefault="00F401B3" w:rsidP="00F401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15F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Predlog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Privremenom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registru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državljana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Srbije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od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r w:rsidR="00BA056A">
        <w:rPr>
          <w:rFonts w:ascii="Times New Roman" w:eastAsia="Calibri" w:hAnsi="Times New Roman" w:cs="Times New Roman"/>
          <w:sz w:val="24"/>
          <w:szCs w:val="24"/>
        </w:rPr>
        <w:t>do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29 </w:t>
      </w:r>
      <w:r w:rsidR="00BA056A">
        <w:rPr>
          <w:rFonts w:ascii="Times New Roman" w:eastAsia="Calibri" w:hAnsi="Times New Roman" w:cs="Times New Roman"/>
          <w:sz w:val="24"/>
          <w:szCs w:val="24"/>
        </w:rPr>
        <w:t>godina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kojima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se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uplaćuje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novčana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pomoć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011-2337/22),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401B3" w:rsidRPr="00F250D5" w:rsidRDefault="00BA056A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401B3"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Privremenom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registru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državljana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16 </w:t>
      </w:r>
      <w:r>
        <w:rPr>
          <w:rStyle w:val="colornavy"/>
          <w:rFonts w:ascii="Times New Roman" w:hAnsi="Times New Roman" w:cs="Times New Roman"/>
          <w:sz w:val="24"/>
          <w:szCs w:val="24"/>
        </w:rPr>
        <w:t>do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29 </w:t>
      </w:r>
      <w:r>
        <w:rPr>
          <w:rStyle w:val="colornavy"/>
          <w:rFonts w:ascii="Times New Roman" w:hAnsi="Times New Roman" w:cs="Times New Roman"/>
          <w:sz w:val="24"/>
          <w:szCs w:val="24"/>
        </w:rPr>
        <w:t>godina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kojima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uplaćuje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novčana</w:t>
      </w:r>
      <w:r w:rsidR="00F401B3" w:rsidRPr="00F250D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pomoć</w:t>
      </w:r>
      <w:r w:rsidR="00F401B3" w:rsidRPr="00F250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01B3"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F401B3" w:rsidRPr="00F250D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251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zajedo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124D" w:rsidRPr="00F250D5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F22" w:rsidRPr="00815F67" w:rsidRDefault="00BA056A" w:rsidP="00815F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401B3" w:rsidRPr="00F250D5" w:rsidRDefault="00F401B3" w:rsidP="00815F6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Predlog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dopuni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Zakona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penzijskom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i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invalidskom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</w:rPr>
        <w:t>osiguranju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F401B3" w:rsidRPr="00F250D5" w:rsidRDefault="00BA056A" w:rsidP="002512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401B3"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401B3" w:rsidRPr="00F250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401B3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openzijskom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F401B3" w:rsidRPr="00F250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01B3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01B3"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F401B3" w:rsidRPr="00F250D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nrodni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Borko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Puškć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Vasić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8F21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8F21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="008F21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="008F217A">
        <w:rPr>
          <w:rFonts w:ascii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Stamenkovski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Dragićević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Marić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Miljanić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Strahinja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Erac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Zečević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Bukumirović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1B3" w:rsidRPr="00F250D5" w:rsidRDefault="00F401B3" w:rsidP="00F401B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F401B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01B3" w:rsidRPr="00F250D5" w:rsidRDefault="00F401B3" w:rsidP="00815F67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A056A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oji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Miloratka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56A">
        <w:rPr>
          <w:rFonts w:ascii="Times New Roman" w:hAnsi="Times New Roman" w:cs="Times New Roman"/>
          <w:sz w:val="24"/>
          <w:szCs w:val="24"/>
          <w:lang w:val="sr-Cyrl-CS"/>
        </w:rPr>
        <w:t>Bojović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4F22" w:rsidRDefault="00BA056A" w:rsidP="00944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44F22" w:rsidRPr="00944F22" w:rsidRDefault="00944F22" w:rsidP="00944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1B3" w:rsidRPr="00F250D5" w:rsidRDefault="00F401B3" w:rsidP="00815F6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A05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kreditu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iznosu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79.916.833,43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evra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osiguranog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kod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China Export &amp; Credit Insurance Corporation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uklanjanja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starog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mosta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Savi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novog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čeličnog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lučnog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mosta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koju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zastupa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Vlada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postupajući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preko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Zajmoprimca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BNP PARIBAS SA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Aranžera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BNP PARIBAS FORTIS SA/NV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BNP PARIBAS SA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Prvobitnih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zajmodavaca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BNP PARIBAS SA,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Agenta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Ugovora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novembra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godine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0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pojedinostima</w:t>
      </w:r>
    </w:p>
    <w:p w:rsidR="00944F22" w:rsidRPr="00815F67" w:rsidRDefault="00BA056A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5124D"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5124D" w:rsidRPr="00F2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kreditu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iznosu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79.916.833,43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osiguranog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China Export &amp; Credit Insurance Corporation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uklanjanja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starog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izgradnju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čeličnog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lučnog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postupajući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Zajmoprimca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, BNP PARIBAS SA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Aranžera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, BNP PARIBAS FORTIS SA/NV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BNP PARIBAS SA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Prvobitnih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zajmodavaca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BNP PARIBAS SA,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5124D"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5124D" w:rsidRPr="00F250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24D" w:rsidRPr="00F250D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5124D" w:rsidRPr="00F250D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1B3" w:rsidRPr="00815F67" w:rsidRDefault="00BA056A" w:rsidP="00815F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44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4F2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F1825" w:rsidRPr="00F250D5" w:rsidRDefault="006F1825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50D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50D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96FD6"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396FD6"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1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44F22"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6F1825" w:rsidRPr="00F250D5" w:rsidRDefault="006F1825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056A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6F1825" w:rsidRDefault="006F1825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F67" w:rsidRPr="00F250D5" w:rsidRDefault="00815F67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25" w:rsidRPr="00F250D5" w:rsidRDefault="006F1825" w:rsidP="006F18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F250D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BA056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6F1825" w:rsidRPr="00F250D5" w:rsidRDefault="006F1825" w:rsidP="006F18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815F67" w:rsidRDefault="00BA056A" w:rsidP="00815F6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F1825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6F1825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6F1825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6F1825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6F1825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6F1825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815F67" w:rsidSect="00BB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B2" w:rsidRDefault="00C611B2">
      <w:pPr>
        <w:spacing w:after="0" w:line="240" w:lineRule="auto"/>
      </w:pPr>
      <w:r>
        <w:separator/>
      </w:r>
    </w:p>
  </w:endnote>
  <w:endnote w:type="continuationSeparator" w:id="0">
    <w:p w:rsidR="00C611B2" w:rsidRDefault="00C6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6A" w:rsidRDefault="00BA0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396FD6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BA056A">
          <w:rPr>
            <w:rFonts w:ascii="Times New Roman" w:hAnsi="Times New Roman" w:cs="Times New Roman"/>
            <w:noProof/>
          </w:rPr>
          <w:t>6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C61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6A" w:rsidRDefault="00BA0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B2" w:rsidRDefault="00C611B2">
      <w:pPr>
        <w:spacing w:after="0" w:line="240" w:lineRule="auto"/>
      </w:pPr>
      <w:r>
        <w:separator/>
      </w:r>
    </w:p>
  </w:footnote>
  <w:footnote w:type="continuationSeparator" w:id="0">
    <w:p w:rsidR="00C611B2" w:rsidRDefault="00C6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6A" w:rsidRDefault="00BA0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6A" w:rsidRDefault="00BA0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6A" w:rsidRDefault="00BA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5"/>
    <w:rsid w:val="00103355"/>
    <w:rsid w:val="001B20CF"/>
    <w:rsid w:val="001F50D5"/>
    <w:rsid w:val="0025124D"/>
    <w:rsid w:val="00396FD6"/>
    <w:rsid w:val="00477C93"/>
    <w:rsid w:val="00667925"/>
    <w:rsid w:val="006F1825"/>
    <w:rsid w:val="00815F67"/>
    <w:rsid w:val="00837CFF"/>
    <w:rsid w:val="008F217A"/>
    <w:rsid w:val="00944F22"/>
    <w:rsid w:val="009636A1"/>
    <w:rsid w:val="00BA056A"/>
    <w:rsid w:val="00C611B2"/>
    <w:rsid w:val="00F250D5"/>
    <w:rsid w:val="00F401B3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25"/>
  </w:style>
  <w:style w:type="character" w:customStyle="1" w:styleId="colornavy">
    <w:name w:val="color_navy"/>
    <w:basedOn w:val="DefaultParagraphFont"/>
    <w:rsid w:val="00F401B3"/>
  </w:style>
  <w:style w:type="paragraph" w:styleId="Header">
    <w:name w:val="header"/>
    <w:basedOn w:val="Normal"/>
    <w:link w:val="HeaderChar"/>
    <w:uiPriority w:val="99"/>
    <w:unhideWhenUsed/>
    <w:rsid w:val="00BA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25"/>
  </w:style>
  <w:style w:type="character" w:customStyle="1" w:styleId="colornavy">
    <w:name w:val="color_navy"/>
    <w:basedOn w:val="DefaultParagraphFont"/>
    <w:rsid w:val="00F401B3"/>
  </w:style>
  <w:style w:type="paragraph" w:styleId="Header">
    <w:name w:val="header"/>
    <w:basedOn w:val="Normal"/>
    <w:link w:val="HeaderChar"/>
    <w:uiPriority w:val="99"/>
    <w:unhideWhenUsed/>
    <w:rsid w:val="00BA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2023-01-10T14:01:00Z</dcterms:created>
  <dcterms:modified xsi:type="dcterms:W3CDTF">2023-01-10T14:01:00Z</dcterms:modified>
</cp:coreProperties>
</file>